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27" w:rsidRDefault="00D90027" w:rsidP="00D9002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D90027" w:rsidRDefault="00D90027" w:rsidP="00D9002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D90027" w:rsidRDefault="00D90027" w:rsidP="00D9002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3º ANO DO ENSINO FUNDAMENTAL</w:t>
      </w:r>
    </w:p>
    <w:p w:rsidR="00D90027" w:rsidRPr="007F0C34" w:rsidRDefault="00D90027" w:rsidP="00D90027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D90027" w:rsidRPr="007F0C34" w:rsidRDefault="00D90027" w:rsidP="00D90027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26/04 (4ª Feira) – Arte:</w:t>
      </w:r>
    </w:p>
    <w:p w:rsidR="00D90027" w:rsidRPr="005E1915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No ritmo do rock – Páginas 66 e 67/Conhecendo o artista e a obra – Página 68/Conexões – Página 70/Tradição na dança – Páginas 71 e 72.</w:t>
      </w:r>
    </w:p>
    <w:p w:rsidR="00D90027" w:rsidRPr="007F0C34" w:rsidRDefault="00D90027" w:rsidP="00D90027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28/04 (6ª Feira) – História:</w:t>
      </w:r>
    </w:p>
    <w:p w:rsidR="00D90027" w:rsidRPr="005E1915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 : Capítulo 4:</w:t>
      </w:r>
      <w:r>
        <w:rPr>
          <w:rFonts w:ascii="Arial" w:hAnsi="Arial" w:cs="Arial"/>
          <w:sz w:val="24"/>
        </w:rPr>
        <w:t xml:space="preserve"> O transporte da cidade – Páginas 188 e 189/Um giro pelos transportes no Brasil – Página 190/Os meios de transporte e os cidadãos – Páginas 191, 192 e 193/Revirando o baú – Páginas 194 e 195/Novas formas de se transportar – Páginas 196 e 197/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68, 69 e 70.</w:t>
      </w:r>
    </w:p>
    <w:p w:rsidR="00D90027" w:rsidRDefault="00D90027" w:rsidP="00D90027">
      <w:pPr>
        <w:spacing w:after="0"/>
        <w:jc w:val="both"/>
        <w:rPr>
          <w:rFonts w:ascii="Arial" w:hAnsi="Arial" w:cs="Arial"/>
          <w:b/>
          <w:sz w:val="24"/>
        </w:rPr>
      </w:pPr>
      <w:r w:rsidRPr="007F0C34">
        <w:rPr>
          <w:rFonts w:ascii="Arial" w:hAnsi="Arial" w:cs="Arial"/>
          <w:b/>
          <w:sz w:val="24"/>
          <w:u w:val="single"/>
        </w:rPr>
        <w:t>02/05 (3ª Feira) – Matemática</w:t>
      </w:r>
      <w:r>
        <w:rPr>
          <w:rFonts w:ascii="Arial" w:hAnsi="Arial" w:cs="Arial"/>
          <w:b/>
          <w:sz w:val="24"/>
        </w:rPr>
        <w:t>:</w:t>
      </w:r>
    </w:p>
    <w:p w:rsidR="00D90027" w:rsidRPr="005E1915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Adição com mais de duas parcelas – Páginas 68, 69 e 70/Estratégia de cálculo – Página 71/Biomas brasileiros – Páginas 72, 73, 74, 75 e 76/Adições e subtrações na reta numérica – Páginas 76, 77, 78 e 79/Multiplicações – Páginas 82, 83, 84, 85, 86, 87, 88 e 89/Igualdade – Páginas 90 e 91/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28, 29, 30, 31, 33, 34 e 35.</w:t>
      </w:r>
    </w:p>
    <w:p w:rsidR="00D90027" w:rsidRPr="007F0C34" w:rsidRDefault="00D90027" w:rsidP="00D90027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03/05 (4ª Feira) – Produção de Texto:</w:t>
      </w:r>
    </w:p>
    <w:p w:rsidR="00D90027" w:rsidRPr="005E1915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Apostila de Produção de Texto:</w:t>
      </w:r>
      <w:r>
        <w:rPr>
          <w:rFonts w:ascii="Arial" w:hAnsi="Arial" w:cs="Arial"/>
          <w:sz w:val="24"/>
        </w:rPr>
        <w:t xml:space="preserve"> Gênero Textual: Narrativa – Páginas 26, 27, 28, 29, 30, 31, 32, 33, 34, 35 e 36.</w:t>
      </w:r>
    </w:p>
    <w:p w:rsidR="00D90027" w:rsidRPr="007F0C34" w:rsidRDefault="00D90027" w:rsidP="00D90027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04/05 (5ª Feira) – Língua Portuguesa:</w:t>
      </w:r>
    </w:p>
    <w:p w:rsidR="00D90027" w:rsidRPr="005E1915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Roda de leitura – Páginas 10, 11, 12, 13, 14 e 15/Pelas lentes da Geografia – Páginas 18 e 19/Uso de </w:t>
      </w:r>
      <w:proofErr w:type="spellStart"/>
      <w:r>
        <w:rPr>
          <w:rFonts w:ascii="Arial" w:hAnsi="Arial" w:cs="Arial"/>
          <w:sz w:val="24"/>
        </w:rPr>
        <w:t>ch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lh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nh</w:t>
      </w:r>
      <w:proofErr w:type="spellEnd"/>
      <w:r>
        <w:rPr>
          <w:rFonts w:ascii="Arial" w:hAnsi="Arial" w:cs="Arial"/>
          <w:sz w:val="24"/>
        </w:rPr>
        <w:t xml:space="preserve"> – Páginas 20, 21 e 22/Leio e me transformo – Páginas 24, 25, 26, 27 e 28/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4, 5, 6, 7, 8, 9, 10, 11 e 12.</w:t>
      </w:r>
    </w:p>
    <w:p w:rsidR="00D90027" w:rsidRPr="007F0C34" w:rsidRDefault="00D90027" w:rsidP="00D90027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05/05 (6ª Feira) – Ciências:</w:t>
      </w:r>
    </w:p>
    <w:p w:rsidR="00D90027" w:rsidRPr="00E23FF9" w:rsidRDefault="005E1915" w:rsidP="00D900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 w:rsidR="00E23FF9">
        <w:rPr>
          <w:rFonts w:ascii="Arial" w:hAnsi="Arial" w:cs="Arial"/>
          <w:sz w:val="24"/>
        </w:rPr>
        <w:t xml:space="preserve"> Zoológico como lugar de aprendizado e de preservação de espécies – Páginas 144 e 145/Nome popular e nome científico – Página 146/</w:t>
      </w:r>
      <w:proofErr w:type="spellStart"/>
      <w:r w:rsidR="00E23FF9">
        <w:rPr>
          <w:rFonts w:ascii="Arial" w:hAnsi="Arial" w:cs="Arial"/>
          <w:sz w:val="24"/>
        </w:rPr>
        <w:t>Araras-azuis-de-lear</w:t>
      </w:r>
      <w:proofErr w:type="spellEnd"/>
      <w:r w:rsidR="00E23FF9">
        <w:rPr>
          <w:rFonts w:ascii="Arial" w:hAnsi="Arial" w:cs="Arial"/>
          <w:sz w:val="24"/>
        </w:rPr>
        <w:t xml:space="preserve"> – Página 147/A vida no zoológico – Páginas 148 e 149/A vida no ambiente natural – Páginas 150 e 151/Rachando a cuca – Páginas 152 e 153/</w:t>
      </w:r>
      <w:r w:rsidR="00E23FF9">
        <w:rPr>
          <w:rFonts w:ascii="Arial" w:hAnsi="Arial" w:cs="Arial"/>
          <w:b/>
          <w:sz w:val="24"/>
        </w:rPr>
        <w:t>Livro de Atividades Complementares – Módulo 2:</w:t>
      </w:r>
      <w:r w:rsidR="00E23FF9">
        <w:rPr>
          <w:rFonts w:ascii="Arial" w:hAnsi="Arial" w:cs="Arial"/>
          <w:sz w:val="24"/>
        </w:rPr>
        <w:t xml:space="preserve"> Páginas 48, 49, 50, 51, 52, 53 e 54.</w:t>
      </w:r>
      <w:bookmarkStart w:id="0" w:name="_GoBack"/>
      <w:bookmarkEnd w:id="0"/>
    </w:p>
    <w:p w:rsidR="00647567" w:rsidRPr="007F0C34" w:rsidRDefault="00D90027" w:rsidP="00D90027">
      <w:pPr>
        <w:spacing w:after="0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08/05 (2ª Feira) – Inglês:</w:t>
      </w:r>
    </w:p>
    <w:p w:rsidR="002C53DF" w:rsidRDefault="002C53DF" w:rsidP="002C5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Livro: Unidade 2 – Lugares da cidade; Preposições de lugar:</w:t>
      </w:r>
      <w:r>
        <w:rPr>
          <w:rFonts w:ascii="Arial" w:hAnsi="Arial" w:cs="Arial"/>
          <w:sz w:val="24"/>
          <w:szCs w:val="24"/>
        </w:rPr>
        <w:t xml:space="preserve"> Páginas 20 a 25/</w:t>
      </w:r>
      <w:proofErr w:type="spellStart"/>
      <w:r>
        <w:rPr>
          <w:rFonts w:ascii="Arial" w:hAnsi="Arial" w:cs="Arial"/>
          <w:sz w:val="24"/>
          <w:szCs w:val="24"/>
        </w:rPr>
        <w:t>Workbook</w:t>
      </w:r>
      <w:proofErr w:type="spellEnd"/>
      <w:r>
        <w:rPr>
          <w:rFonts w:ascii="Arial" w:hAnsi="Arial" w:cs="Arial"/>
          <w:sz w:val="24"/>
          <w:szCs w:val="24"/>
        </w:rPr>
        <w:t xml:space="preserve"> – Páginas 117 a 120/</w:t>
      </w:r>
      <w:proofErr w:type="spellStart"/>
      <w:r>
        <w:rPr>
          <w:rFonts w:ascii="Arial" w:hAnsi="Arial" w:cs="Arial"/>
          <w:sz w:val="24"/>
          <w:szCs w:val="24"/>
        </w:rPr>
        <w:t>Pictionary</w:t>
      </w:r>
      <w:proofErr w:type="spellEnd"/>
      <w:r>
        <w:rPr>
          <w:rFonts w:ascii="Arial" w:hAnsi="Arial" w:cs="Arial"/>
          <w:sz w:val="24"/>
          <w:szCs w:val="24"/>
        </w:rPr>
        <w:t xml:space="preserve"> – Página 107/Estudar também o caderno de Inglês.</w:t>
      </w:r>
    </w:p>
    <w:p w:rsidR="00D745CF" w:rsidRPr="007F0C34" w:rsidRDefault="00D745CF" w:rsidP="00D745CF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F0C34">
        <w:rPr>
          <w:rFonts w:ascii="Arial" w:hAnsi="Arial" w:cs="Arial"/>
          <w:b/>
          <w:sz w:val="24"/>
          <w:u w:val="single"/>
        </w:rPr>
        <w:t>09/05 (3ª Feira) – Geografia:</w:t>
      </w:r>
    </w:p>
    <w:p w:rsidR="00D745CF" w:rsidRPr="005E1915" w:rsidRDefault="00D745CF" w:rsidP="00D745C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2:Capítulo 4:</w:t>
      </w:r>
      <w:r>
        <w:rPr>
          <w:rFonts w:ascii="Arial" w:hAnsi="Arial" w:cs="Arial"/>
          <w:sz w:val="24"/>
        </w:rPr>
        <w:t xml:space="preserve"> Por que estudamos as paisagens? – Páginas 222, 223, 224 e 225/O tempo atmosférico e a paisagem – Páginas 227 e 228/Representar para conhecer – Páginas 229 e 230/As estações do ano e as paisagens – Páginas 231 e 232/Para organizar o pensamento – Página 233/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78, 79, 80, 81, 82, 83, 84, 85, 86 e 87.</w:t>
      </w:r>
    </w:p>
    <w:p w:rsidR="00D745CF" w:rsidRPr="002C53DF" w:rsidRDefault="00D745CF" w:rsidP="002C53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5CF" w:rsidRPr="002C53DF" w:rsidSect="00D90027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027"/>
    <w:rsid w:val="002C53DF"/>
    <w:rsid w:val="005E1915"/>
    <w:rsid w:val="00647567"/>
    <w:rsid w:val="007765B2"/>
    <w:rsid w:val="007F0C34"/>
    <w:rsid w:val="00D745CF"/>
    <w:rsid w:val="00D90027"/>
    <w:rsid w:val="00E2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Rosa</cp:lastModifiedBy>
  <cp:revision>4</cp:revision>
  <dcterms:created xsi:type="dcterms:W3CDTF">2023-04-10T16:55:00Z</dcterms:created>
  <dcterms:modified xsi:type="dcterms:W3CDTF">2023-04-18T14:28:00Z</dcterms:modified>
</cp:coreProperties>
</file>